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23" w:rsidRDefault="001A37B7" w:rsidP="00AB2F23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TEZSİZ </w:t>
      </w:r>
      <w:r w:rsidR="009736DD" w:rsidRPr="005D13C8">
        <w:rPr>
          <w:b/>
          <w:sz w:val="24"/>
        </w:rPr>
        <w:t xml:space="preserve">YÜKSEK LİSANS </w:t>
      </w:r>
      <w:r>
        <w:rPr>
          <w:b/>
          <w:sz w:val="24"/>
        </w:rPr>
        <w:t xml:space="preserve">DÖNEM PROJESİ </w:t>
      </w:r>
      <w:r w:rsidR="00E03745">
        <w:rPr>
          <w:b/>
          <w:sz w:val="24"/>
        </w:rPr>
        <w:t>DEĞERLENDİRME</w:t>
      </w:r>
      <w:r w:rsidR="006036D1">
        <w:rPr>
          <w:b/>
          <w:sz w:val="24"/>
        </w:rPr>
        <w:t xml:space="preserve"> FORMU</w:t>
      </w:r>
    </w:p>
    <w:p w:rsidR="006036D1" w:rsidRPr="005D13C8" w:rsidRDefault="006036D1" w:rsidP="00AB2F23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7016"/>
      </w:tblGrid>
      <w:tr w:rsidR="00906414" w:rsidRPr="00C258C9" w:rsidTr="008010BF">
        <w:trPr>
          <w:trHeight w:val="284"/>
        </w:trPr>
        <w:tc>
          <w:tcPr>
            <w:tcW w:w="10004" w:type="dxa"/>
            <w:gridSpan w:val="2"/>
            <w:vAlign w:val="center"/>
          </w:tcPr>
          <w:p w:rsidR="00906414" w:rsidRPr="00C258C9" w:rsidRDefault="00906414" w:rsidP="000C76EF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 xml:space="preserve">Öğrencinin </w:t>
            </w:r>
          </w:p>
        </w:tc>
      </w:tr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906414" w:rsidP="00C258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</w:t>
            </w:r>
            <w:r w:rsidR="001A37B7" w:rsidRPr="00C258C9">
              <w:rPr>
                <w:b/>
                <w:sz w:val="20"/>
                <w:szCs w:val="20"/>
              </w:rPr>
              <w:t>ilim Dalı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Dönem Projesinin Başlığı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bookmarkStart w:id="1" w:name="Onay1"/>
      <w:tr w:rsidR="001D76D7" w:rsidRPr="00C258C9" w:rsidTr="00B73BC1">
        <w:trPr>
          <w:trHeight w:val="284"/>
        </w:trPr>
        <w:tc>
          <w:tcPr>
            <w:tcW w:w="10004" w:type="dxa"/>
            <w:gridSpan w:val="2"/>
            <w:vAlign w:val="center"/>
          </w:tcPr>
          <w:p w:rsidR="001D76D7" w:rsidRPr="00C258C9" w:rsidRDefault="00226EC1" w:rsidP="001D76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B1A50">
              <w:rPr>
                <w:b/>
                <w:sz w:val="20"/>
                <w:szCs w:val="20"/>
              </w:rPr>
            </w:r>
            <w:r w:rsidR="00DB1A5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r w:rsidR="001D76D7" w:rsidRPr="001D76D7">
              <w:rPr>
                <w:b/>
                <w:sz w:val="20"/>
                <w:szCs w:val="20"/>
              </w:rPr>
              <w:t xml:space="preserve">     </w:t>
            </w:r>
            <w:r w:rsidR="001D76D7">
              <w:rPr>
                <w:b/>
                <w:sz w:val="20"/>
                <w:szCs w:val="20"/>
              </w:rPr>
              <w:t>Dönem Projesi</w:t>
            </w:r>
            <w:r w:rsidR="001D76D7" w:rsidRPr="001D76D7">
              <w:rPr>
                <w:b/>
                <w:sz w:val="20"/>
                <w:szCs w:val="20"/>
              </w:rPr>
              <w:t xml:space="preserve"> adında değişiklik var              </w:t>
            </w:r>
            <w:r w:rsidR="001D76D7" w:rsidRPr="001D76D7">
              <w:rPr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6D7" w:rsidRPr="001D76D7">
              <w:rPr>
                <w:b/>
                <w:sz w:val="20"/>
                <w:szCs w:val="20"/>
              </w:rPr>
              <w:instrText xml:space="preserve"> FORMCHECKBOX </w:instrText>
            </w:r>
            <w:r w:rsidR="00DB1A50">
              <w:rPr>
                <w:b/>
                <w:sz w:val="20"/>
                <w:szCs w:val="20"/>
              </w:rPr>
            </w:r>
            <w:r w:rsidR="00DB1A50">
              <w:rPr>
                <w:b/>
                <w:sz w:val="20"/>
                <w:szCs w:val="20"/>
              </w:rPr>
              <w:fldChar w:fldCharType="separate"/>
            </w:r>
            <w:r w:rsidR="001D76D7" w:rsidRPr="001D76D7">
              <w:rPr>
                <w:b/>
                <w:sz w:val="20"/>
                <w:szCs w:val="20"/>
              </w:rPr>
              <w:fldChar w:fldCharType="end"/>
            </w:r>
            <w:r w:rsidR="001D76D7" w:rsidRPr="001D76D7">
              <w:rPr>
                <w:b/>
                <w:sz w:val="20"/>
                <w:szCs w:val="20"/>
              </w:rPr>
              <w:t xml:space="preserve">    </w:t>
            </w:r>
            <w:r w:rsidR="001D76D7">
              <w:rPr>
                <w:b/>
                <w:sz w:val="20"/>
                <w:szCs w:val="20"/>
              </w:rPr>
              <w:t>Dönem Projesi</w:t>
            </w:r>
            <w:r w:rsidR="001D76D7" w:rsidRPr="001D76D7">
              <w:rPr>
                <w:b/>
                <w:sz w:val="20"/>
                <w:szCs w:val="20"/>
              </w:rPr>
              <w:t xml:space="preserve"> adında değişiklik yok</w:t>
            </w:r>
          </w:p>
        </w:tc>
      </w:tr>
      <w:tr w:rsidR="001D76D7" w:rsidRPr="00C258C9" w:rsidTr="001D76D7">
        <w:trPr>
          <w:trHeight w:val="509"/>
        </w:trPr>
        <w:tc>
          <w:tcPr>
            <w:tcW w:w="2988" w:type="dxa"/>
            <w:vAlign w:val="center"/>
          </w:tcPr>
          <w:p w:rsidR="001D76D7" w:rsidRPr="00C258C9" w:rsidRDefault="001D76D7" w:rsidP="001D76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Projesinin Yeni adı</w:t>
            </w:r>
          </w:p>
        </w:tc>
        <w:tc>
          <w:tcPr>
            <w:tcW w:w="7016" w:type="dxa"/>
            <w:vAlign w:val="center"/>
          </w:tcPr>
          <w:p w:rsidR="001D76D7" w:rsidRPr="00C258C9" w:rsidRDefault="001D76D7" w:rsidP="001D76D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06414" w:rsidRDefault="00906414" w:rsidP="001A37B7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8"/>
        <w:gridCol w:w="8726"/>
      </w:tblGrid>
      <w:tr w:rsidR="00906414" w:rsidRPr="00C258C9" w:rsidTr="000C76EF">
        <w:trPr>
          <w:trHeight w:val="284"/>
        </w:trPr>
        <w:tc>
          <w:tcPr>
            <w:tcW w:w="10004" w:type="dxa"/>
            <w:gridSpan w:val="2"/>
            <w:vAlign w:val="center"/>
          </w:tcPr>
          <w:p w:rsidR="00906414" w:rsidRPr="00C258C9" w:rsidRDefault="00906414" w:rsidP="000C76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Dönem Projesi </w:t>
            </w:r>
            <w:r>
              <w:rPr>
                <w:b/>
                <w:sz w:val="20"/>
                <w:szCs w:val="20"/>
              </w:rPr>
              <w:t>Sınavın</w:t>
            </w:r>
            <w:r>
              <w:rPr>
                <w:b/>
                <w:sz w:val="20"/>
                <w:szCs w:val="20"/>
              </w:rPr>
              <w:t>ın</w:t>
            </w:r>
            <w:r w:rsidRPr="00C258C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06414" w:rsidRPr="00C258C9" w:rsidTr="000C76EF">
        <w:trPr>
          <w:trHeight w:val="284"/>
        </w:trPr>
        <w:tc>
          <w:tcPr>
            <w:tcW w:w="1278" w:type="dxa"/>
            <w:vAlign w:val="center"/>
          </w:tcPr>
          <w:p w:rsidR="00906414" w:rsidRPr="00C258C9" w:rsidRDefault="00906414" w:rsidP="000C76EF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8726" w:type="dxa"/>
            <w:vAlign w:val="center"/>
          </w:tcPr>
          <w:p w:rsidR="00906414" w:rsidRPr="00C258C9" w:rsidRDefault="00906414" w:rsidP="000C76E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06414" w:rsidRPr="00C258C9" w:rsidTr="000C76EF">
        <w:trPr>
          <w:trHeight w:val="284"/>
        </w:trPr>
        <w:tc>
          <w:tcPr>
            <w:tcW w:w="1278" w:type="dxa"/>
            <w:vAlign w:val="center"/>
          </w:tcPr>
          <w:p w:rsidR="00906414" w:rsidRPr="00C258C9" w:rsidRDefault="00906414" w:rsidP="000C76EF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Saati</w:t>
            </w:r>
          </w:p>
        </w:tc>
        <w:tc>
          <w:tcPr>
            <w:tcW w:w="8726" w:type="dxa"/>
            <w:vAlign w:val="center"/>
          </w:tcPr>
          <w:p w:rsidR="00906414" w:rsidRPr="00C258C9" w:rsidRDefault="00906414" w:rsidP="000C76E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06414" w:rsidRPr="00C258C9" w:rsidTr="000C76EF">
        <w:trPr>
          <w:trHeight w:val="284"/>
        </w:trPr>
        <w:tc>
          <w:tcPr>
            <w:tcW w:w="1278" w:type="dxa"/>
            <w:vAlign w:val="center"/>
          </w:tcPr>
          <w:p w:rsidR="00906414" w:rsidRPr="00C258C9" w:rsidRDefault="00906414" w:rsidP="000C76EF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Yeri</w:t>
            </w:r>
          </w:p>
        </w:tc>
        <w:tc>
          <w:tcPr>
            <w:tcW w:w="8726" w:type="dxa"/>
            <w:vAlign w:val="center"/>
          </w:tcPr>
          <w:p w:rsidR="00906414" w:rsidRPr="00C258C9" w:rsidRDefault="00906414" w:rsidP="000C76E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31887" w:rsidRDefault="00AB2F23" w:rsidP="001A37B7">
      <w:pPr>
        <w:jc w:val="both"/>
        <w:rPr>
          <w:b/>
          <w:sz w:val="18"/>
          <w:szCs w:val="18"/>
        </w:rPr>
      </w:pPr>
      <w:r w:rsidRPr="00103F1A">
        <w:rPr>
          <w:b/>
          <w:sz w:val="18"/>
          <w:szCs w:val="18"/>
        </w:rPr>
        <w:t xml:space="preserve">                                                                                                  </w:t>
      </w:r>
    </w:p>
    <w:p w:rsidR="00F04496" w:rsidRDefault="00F04496" w:rsidP="003673F9">
      <w:pPr>
        <w:jc w:val="right"/>
        <w:rPr>
          <w:b/>
          <w:sz w:val="18"/>
          <w:szCs w:val="18"/>
        </w:rPr>
      </w:pPr>
    </w:p>
    <w:p w:rsidR="005E23BA" w:rsidRPr="008D4DAF" w:rsidRDefault="005E23BA" w:rsidP="005E23BA">
      <w:pPr>
        <w:tabs>
          <w:tab w:val="left" w:pos="9720"/>
        </w:tabs>
        <w:spacing w:line="360" w:lineRule="auto"/>
        <w:ind w:left="-540" w:right="-366"/>
        <w:jc w:val="center"/>
        <w:rPr>
          <w:rFonts w:ascii="Cambria" w:hAnsi="Cambria"/>
          <w:b/>
          <w:color w:val="0000FF"/>
          <w:sz w:val="18"/>
          <w:szCs w:val="18"/>
        </w:rPr>
      </w:pPr>
      <w:r w:rsidRPr="008D4DAF">
        <w:rPr>
          <w:rFonts w:ascii="Cambria" w:hAnsi="Cambria"/>
          <w:b/>
          <w:color w:val="0000FF"/>
          <w:sz w:val="18"/>
          <w:szCs w:val="18"/>
        </w:rPr>
        <w:t>(Kutucukları işaretlerken kutucuk üzerine çift tıklayıp açılan pencerede ONAYLANDI ve TAMAM butonuna basınız)</w:t>
      </w:r>
    </w:p>
    <w:p w:rsidR="00360785" w:rsidRPr="00B845EF" w:rsidRDefault="00360785" w:rsidP="00360785">
      <w:pPr>
        <w:rPr>
          <w:b/>
          <w:sz w:val="20"/>
          <w:szCs w:val="20"/>
          <w:u w:val="single"/>
        </w:rPr>
      </w:pPr>
      <w:r w:rsidRPr="00B845EF">
        <w:rPr>
          <w:b/>
          <w:sz w:val="20"/>
          <w:szCs w:val="20"/>
          <w:u w:val="single"/>
        </w:rPr>
        <w:t>DEĞERLENDİRME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1440"/>
        <w:gridCol w:w="1980"/>
      </w:tblGrid>
      <w:tr w:rsidR="00360785" w:rsidRPr="00C258C9">
        <w:trPr>
          <w:trHeight w:val="284"/>
        </w:trPr>
        <w:tc>
          <w:tcPr>
            <w:tcW w:w="6588" w:type="dxa"/>
            <w:vAlign w:val="center"/>
          </w:tcPr>
          <w:p w:rsidR="00360785" w:rsidRPr="00C258C9" w:rsidRDefault="00360785" w:rsidP="00360785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1. Dönem Projesinin Başlığı ile Konusu Arasındaki Tutarlılık</w:t>
            </w:r>
          </w:p>
        </w:tc>
        <w:bookmarkStart w:id="2" w:name="Onay2"/>
        <w:tc>
          <w:tcPr>
            <w:tcW w:w="1440" w:type="dxa"/>
            <w:vAlign w:val="center"/>
          </w:tcPr>
          <w:p w:rsidR="00360785" w:rsidRPr="00C258C9" w:rsidRDefault="00226EC1" w:rsidP="007F4190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bookmarkEnd w:id="2"/>
            <w:r w:rsidR="007F4190" w:rsidRPr="00C258C9">
              <w:rPr>
                <w:b/>
                <w:sz w:val="20"/>
                <w:szCs w:val="20"/>
              </w:rPr>
              <w:t xml:space="preserve"> </w:t>
            </w:r>
            <w:r w:rsidR="00360785" w:rsidRPr="00C258C9">
              <w:rPr>
                <w:b/>
                <w:sz w:val="20"/>
                <w:szCs w:val="20"/>
              </w:rPr>
              <w:t>Tutarlı</w:t>
            </w:r>
          </w:p>
        </w:tc>
        <w:tc>
          <w:tcPr>
            <w:tcW w:w="1980" w:type="dxa"/>
            <w:vAlign w:val="center"/>
          </w:tcPr>
          <w:p w:rsidR="00360785" w:rsidRPr="00C258C9" w:rsidRDefault="007F4190" w:rsidP="0036078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360785" w:rsidRPr="00C258C9">
              <w:rPr>
                <w:b/>
                <w:sz w:val="20"/>
                <w:szCs w:val="20"/>
              </w:rPr>
              <w:t xml:space="preserve"> Tutarsız</w:t>
            </w:r>
          </w:p>
        </w:tc>
      </w:tr>
      <w:tr w:rsidR="00A87DDE" w:rsidRPr="00C258C9">
        <w:trPr>
          <w:trHeight w:val="284"/>
        </w:trPr>
        <w:tc>
          <w:tcPr>
            <w:tcW w:w="6588" w:type="dxa"/>
            <w:vAlign w:val="center"/>
          </w:tcPr>
          <w:p w:rsidR="00A87DDE" w:rsidRPr="00C258C9" w:rsidRDefault="00A87DDE" w:rsidP="00360785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 xml:space="preserve">2. Projenin Materyal ve Yöntemi </w:t>
            </w:r>
          </w:p>
        </w:tc>
        <w:tc>
          <w:tcPr>
            <w:tcW w:w="1440" w:type="dxa"/>
            <w:vAlign w:val="center"/>
          </w:tcPr>
          <w:p w:rsidR="00A87DDE" w:rsidRPr="00C258C9" w:rsidRDefault="00226EC1" w:rsidP="007F4190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7F4190" w:rsidRPr="00C258C9">
              <w:rPr>
                <w:b/>
                <w:sz w:val="20"/>
                <w:szCs w:val="20"/>
              </w:rPr>
              <w:t xml:space="preserve"> </w:t>
            </w:r>
            <w:r w:rsidR="00A87DDE" w:rsidRPr="00C258C9">
              <w:rPr>
                <w:b/>
                <w:sz w:val="20"/>
                <w:szCs w:val="20"/>
              </w:rPr>
              <w:t>Yeterli</w:t>
            </w:r>
          </w:p>
        </w:tc>
        <w:tc>
          <w:tcPr>
            <w:tcW w:w="1980" w:type="dxa"/>
            <w:vAlign w:val="center"/>
          </w:tcPr>
          <w:p w:rsidR="00A87DDE" w:rsidRPr="00C258C9" w:rsidRDefault="007F4190" w:rsidP="00B26C9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A87DDE" w:rsidRPr="00C258C9">
              <w:rPr>
                <w:b/>
                <w:sz w:val="20"/>
                <w:szCs w:val="20"/>
              </w:rPr>
              <w:t xml:space="preserve"> Yetersiz</w:t>
            </w:r>
          </w:p>
        </w:tc>
      </w:tr>
      <w:tr w:rsidR="00A87DDE" w:rsidRPr="00C258C9">
        <w:trPr>
          <w:trHeight w:val="284"/>
        </w:trPr>
        <w:tc>
          <w:tcPr>
            <w:tcW w:w="6588" w:type="dxa"/>
            <w:vAlign w:val="center"/>
          </w:tcPr>
          <w:p w:rsidR="00A87DDE" w:rsidRPr="00C258C9" w:rsidRDefault="00A87DDE" w:rsidP="00360785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3. Proje</w:t>
            </w:r>
            <w:r w:rsidR="00B845EF" w:rsidRPr="00C258C9">
              <w:rPr>
                <w:b/>
                <w:sz w:val="20"/>
                <w:szCs w:val="20"/>
              </w:rPr>
              <w:t>nin Kaynakçası</w:t>
            </w:r>
            <w:r w:rsidRPr="00C258C9">
              <w:rPr>
                <w:b/>
                <w:sz w:val="20"/>
                <w:szCs w:val="20"/>
              </w:rPr>
              <w:t xml:space="preserve"> (yerli ve yabancı </w:t>
            </w:r>
            <w:proofErr w:type="gramStart"/>
            <w:r w:rsidRPr="00C258C9">
              <w:rPr>
                <w:b/>
                <w:sz w:val="20"/>
                <w:szCs w:val="20"/>
              </w:rPr>
              <w:t>literatür</w:t>
            </w:r>
            <w:proofErr w:type="gramEnd"/>
            <w:r w:rsidRPr="00C258C9">
              <w:rPr>
                <w:b/>
                <w:sz w:val="20"/>
                <w:szCs w:val="20"/>
              </w:rPr>
              <w:t xml:space="preserve"> açısından)</w:t>
            </w:r>
          </w:p>
        </w:tc>
        <w:tc>
          <w:tcPr>
            <w:tcW w:w="1440" w:type="dxa"/>
            <w:vAlign w:val="center"/>
          </w:tcPr>
          <w:p w:rsidR="00A87DDE" w:rsidRPr="00C258C9" w:rsidRDefault="00226EC1" w:rsidP="007F4190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7F4190" w:rsidRPr="00C258C9">
              <w:rPr>
                <w:b/>
                <w:sz w:val="20"/>
                <w:szCs w:val="20"/>
              </w:rPr>
              <w:t xml:space="preserve"> </w:t>
            </w:r>
            <w:r w:rsidR="00A87DDE" w:rsidRPr="00C258C9">
              <w:rPr>
                <w:b/>
                <w:sz w:val="20"/>
                <w:szCs w:val="20"/>
              </w:rPr>
              <w:t>Yeterli</w:t>
            </w:r>
          </w:p>
        </w:tc>
        <w:tc>
          <w:tcPr>
            <w:tcW w:w="1980" w:type="dxa"/>
            <w:vAlign w:val="center"/>
          </w:tcPr>
          <w:p w:rsidR="00A87DDE" w:rsidRPr="00C258C9" w:rsidRDefault="008078BF" w:rsidP="00B26C9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A87DDE" w:rsidRPr="00C258C9">
              <w:rPr>
                <w:b/>
                <w:sz w:val="20"/>
                <w:szCs w:val="20"/>
              </w:rPr>
              <w:t xml:space="preserve"> Yetersiz</w:t>
            </w:r>
          </w:p>
        </w:tc>
      </w:tr>
      <w:tr w:rsidR="00BC49D5" w:rsidRPr="00C258C9">
        <w:trPr>
          <w:trHeight w:val="284"/>
        </w:trPr>
        <w:tc>
          <w:tcPr>
            <w:tcW w:w="6588" w:type="dxa"/>
            <w:vAlign w:val="center"/>
          </w:tcPr>
          <w:p w:rsidR="00BC49D5" w:rsidRPr="00C258C9" w:rsidRDefault="00BC49D5" w:rsidP="00360785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4. Projenin Yazım Kurallarına Uygunluğu</w:t>
            </w:r>
          </w:p>
        </w:tc>
        <w:tc>
          <w:tcPr>
            <w:tcW w:w="1440" w:type="dxa"/>
            <w:vAlign w:val="center"/>
          </w:tcPr>
          <w:p w:rsidR="00BC49D5" w:rsidRPr="00C258C9" w:rsidRDefault="00226EC1" w:rsidP="007F4190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7F4190" w:rsidRPr="00C258C9">
              <w:rPr>
                <w:b/>
                <w:sz w:val="20"/>
                <w:szCs w:val="20"/>
              </w:rPr>
              <w:t xml:space="preserve"> </w:t>
            </w:r>
            <w:r w:rsidR="00BC49D5" w:rsidRPr="00C258C9">
              <w:rPr>
                <w:b/>
                <w:sz w:val="20"/>
                <w:szCs w:val="20"/>
              </w:rPr>
              <w:t>Uygun</w:t>
            </w:r>
          </w:p>
        </w:tc>
        <w:tc>
          <w:tcPr>
            <w:tcW w:w="1980" w:type="dxa"/>
            <w:vAlign w:val="center"/>
          </w:tcPr>
          <w:p w:rsidR="00BC49D5" w:rsidRPr="00C258C9" w:rsidRDefault="008078BF" w:rsidP="00B26C9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BC49D5" w:rsidRPr="00C258C9">
              <w:rPr>
                <w:b/>
                <w:sz w:val="20"/>
                <w:szCs w:val="20"/>
              </w:rPr>
              <w:t xml:space="preserve"> Uygun Değil</w:t>
            </w:r>
          </w:p>
        </w:tc>
      </w:tr>
      <w:tr w:rsidR="0031356E" w:rsidRPr="00C258C9">
        <w:trPr>
          <w:trHeight w:val="284"/>
        </w:trPr>
        <w:tc>
          <w:tcPr>
            <w:tcW w:w="6588" w:type="dxa"/>
            <w:vAlign w:val="center"/>
          </w:tcPr>
          <w:p w:rsidR="0031356E" w:rsidRPr="00C258C9" w:rsidRDefault="0031356E" w:rsidP="00360785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5. Projenin Sunumu</w:t>
            </w:r>
          </w:p>
        </w:tc>
        <w:tc>
          <w:tcPr>
            <w:tcW w:w="1440" w:type="dxa"/>
            <w:vAlign w:val="center"/>
          </w:tcPr>
          <w:p w:rsidR="0031356E" w:rsidRPr="00C258C9" w:rsidRDefault="00226EC1" w:rsidP="00B26C95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7F4190">
              <w:rPr>
                <w:rFonts w:ascii="Cambria" w:hAnsi="Cambria"/>
                <w:b/>
                <w:color w:val="999999"/>
                <w:sz w:val="20"/>
                <w:szCs w:val="20"/>
              </w:rPr>
              <w:t xml:space="preserve"> </w:t>
            </w:r>
            <w:r w:rsidR="0031356E" w:rsidRPr="00C258C9">
              <w:rPr>
                <w:b/>
                <w:sz w:val="20"/>
                <w:szCs w:val="20"/>
              </w:rPr>
              <w:t>Yeterli</w:t>
            </w:r>
          </w:p>
        </w:tc>
        <w:tc>
          <w:tcPr>
            <w:tcW w:w="1980" w:type="dxa"/>
            <w:vAlign w:val="center"/>
          </w:tcPr>
          <w:p w:rsidR="0031356E" w:rsidRPr="00C258C9" w:rsidRDefault="008078BF" w:rsidP="00B26C9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31356E" w:rsidRPr="00C258C9">
              <w:rPr>
                <w:b/>
                <w:sz w:val="20"/>
                <w:szCs w:val="20"/>
              </w:rPr>
              <w:t xml:space="preserve"> Yetersiz</w:t>
            </w:r>
          </w:p>
        </w:tc>
      </w:tr>
      <w:tr w:rsidR="006C50EB" w:rsidRPr="00C258C9">
        <w:trPr>
          <w:trHeight w:val="284"/>
        </w:trPr>
        <w:tc>
          <w:tcPr>
            <w:tcW w:w="6588" w:type="dxa"/>
            <w:vAlign w:val="center"/>
          </w:tcPr>
          <w:p w:rsidR="006C50EB" w:rsidRPr="00C258C9" w:rsidRDefault="006C50EB" w:rsidP="00360785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6. Öğrencinin Soruları Kavrama ve Cevaplama Yeteneği</w:t>
            </w:r>
          </w:p>
        </w:tc>
        <w:tc>
          <w:tcPr>
            <w:tcW w:w="1440" w:type="dxa"/>
            <w:vAlign w:val="center"/>
          </w:tcPr>
          <w:p w:rsidR="006C50EB" w:rsidRPr="00C258C9" w:rsidRDefault="00226EC1" w:rsidP="00B26C95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6C50EB" w:rsidRPr="00C258C9">
              <w:rPr>
                <w:b/>
                <w:sz w:val="20"/>
                <w:szCs w:val="20"/>
              </w:rPr>
              <w:t xml:space="preserve"> Yeterli</w:t>
            </w:r>
          </w:p>
        </w:tc>
        <w:tc>
          <w:tcPr>
            <w:tcW w:w="1980" w:type="dxa"/>
            <w:vAlign w:val="center"/>
          </w:tcPr>
          <w:p w:rsidR="006C50EB" w:rsidRPr="00C258C9" w:rsidRDefault="008078BF" w:rsidP="00B26C9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6C50EB" w:rsidRPr="00C258C9">
              <w:rPr>
                <w:b/>
                <w:sz w:val="20"/>
                <w:szCs w:val="20"/>
              </w:rPr>
              <w:t xml:space="preserve"> Yetersiz</w:t>
            </w:r>
          </w:p>
        </w:tc>
      </w:tr>
      <w:tr w:rsidR="006C50EB" w:rsidRPr="00C258C9">
        <w:trPr>
          <w:trHeight w:val="284"/>
        </w:trPr>
        <w:tc>
          <w:tcPr>
            <w:tcW w:w="6588" w:type="dxa"/>
            <w:vAlign w:val="center"/>
          </w:tcPr>
          <w:p w:rsidR="006C50EB" w:rsidRPr="00C258C9" w:rsidRDefault="006C50EB" w:rsidP="006C50EB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7. Öğrencinin Ana Bilim dalı İle İlgili Genel Bilgi Düzeyi</w:t>
            </w:r>
          </w:p>
        </w:tc>
        <w:tc>
          <w:tcPr>
            <w:tcW w:w="1440" w:type="dxa"/>
            <w:vAlign w:val="center"/>
          </w:tcPr>
          <w:p w:rsidR="006C50EB" w:rsidRPr="00C258C9" w:rsidRDefault="00226EC1" w:rsidP="00B26C95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6C50EB" w:rsidRPr="00C258C9">
              <w:rPr>
                <w:b/>
                <w:sz w:val="20"/>
                <w:szCs w:val="20"/>
              </w:rPr>
              <w:t xml:space="preserve"> Yeterli</w:t>
            </w:r>
          </w:p>
        </w:tc>
        <w:tc>
          <w:tcPr>
            <w:tcW w:w="1980" w:type="dxa"/>
            <w:vAlign w:val="center"/>
          </w:tcPr>
          <w:p w:rsidR="006C50EB" w:rsidRPr="00C258C9" w:rsidRDefault="008078BF" w:rsidP="00B26C9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6C50EB" w:rsidRPr="00C258C9">
              <w:rPr>
                <w:b/>
                <w:sz w:val="20"/>
                <w:szCs w:val="20"/>
              </w:rPr>
              <w:t xml:space="preserve"> Yetersiz</w:t>
            </w:r>
          </w:p>
        </w:tc>
      </w:tr>
    </w:tbl>
    <w:p w:rsidR="00360785" w:rsidRPr="00B845EF" w:rsidRDefault="00360785" w:rsidP="00360785">
      <w:pPr>
        <w:rPr>
          <w:b/>
          <w:sz w:val="20"/>
          <w:szCs w:val="20"/>
        </w:rPr>
      </w:pPr>
    </w:p>
    <w:p w:rsidR="006C50EB" w:rsidRPr="00B845EF" w:rsidRDefault="006C50EB" w:rsidP="00360785">
      <w:pPr>
        <w:rPr>
          <w:b/>
          <w:sz w:val="20"/>
          <w:szCs w:val="20"/>
        </w:rPr>
      </w:pPr>
    </w:p>
    <w:p w:rsidR="004B4D65" w:rsidRPr="004B4D65" w:rsidRDefault="006C50EB" w:rsidP="00360785">
      <w:pPr>
        <w:rPr>
          <w:b/>
          <w:sz w:val="20"/>
          <w:szCs w:val="20"/>
          <w:u w:val="single"/>
        </w:rPr>
      </w:pPr>
      <w:r w:rsidRPr="004B4D65">
        <w:rPr>
          <w:b/>
          <w:sz w:val="20"/>
          <w:szCs w:val="20"/>
          <w:u w:val="single"/>
        </w:rPr>
        <w:t>SONUÇ (KARAR)</w:t>
      </w:r>
    </w:p>
    <w:p w:rsidR="006C50EB" w:rsidRPr="00B845EF" w:rsidRDefault="006C50EB" w:rsidP="00360785">
      <w:pPr>
        <w:rPr>
          <w:b/>
          <w:sz w:val="20"/>
          <w:szCs w:val="20"/>
        </w:rPr>
      </w:pPr>
      <w:r w:rsidRPr="00B845EF">
        <w:rPr>
          <w:b/>
          <w:sz w:val="20"/>
          <w:szCs w:val="20"/>
        </w:rPr>
        <w:t>Öğrencinin Komisyona Sunmuş Olduğu Dönem Projesi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880"/>
        <w:gridCol w:w="4140"/>
      </w:tblGrid>
      <w:tr w:rsidR="006C50EB" w:rsidRPr="00C258C9">
        <w:trPr>
          <w:trHeight w:val="567"/>
        </w:trPr>
        <w:tc>
          <w:tcPr>
            <w:tcW w:w="2988" w:type="dxa"/>
            <w:vAlign w:val="center"/>
          </w:tcPr>
          <w:p w:rsidR="006C50EB" w:rsidRPr="00C258C9" w:rsidRDefault="00226EC1" w:rsidP="00360785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8078BF">
              <w:rPr>
                <w:rFonts w:ascii="Cambria" w:hAnsi="Cambria"/>
                <w:b/>
                <w:color w:val="999999"/>
                <w:sz w:val="20"/>
                <w:szCs w:val="20"/>
              </w:rPr>
              <w:t xml:space="preserve"> </w:t>
            </w:r>
            <w:r w:rsidR="006C50EB" w:rsidRPr="00C258C9">
              <w:rPr>
                <w:b/>
                <w:sz w:val="20"/>
                <w:szCs w:val="20"/>
              </w:rPr>
              <w:t>BAŞARILI</w:t>
            </w:r>
          </w:p>
        </w:tc>
        <w:tc>
          <w:tcPr>
            <w:tcW w:w="2880" w:type="dxa"/>
            <w:vAlign w:val="center"/>
          </w:tcPr>
          <w:p w:rsidR="006C50EB" w:rsidRPr="00C258C9" w:rsidRDefault="008078BF" w:rsidP="008078BF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t xml:space="preserve"> </w:t>
            </w:r>
            <w:r w:rsidR="006C50EB" w:rsidRPr="00C258C9">
              <w:rPr>
                <w:b/>
                <w:sz w:val="20"/>
                <w:szCs w:val="20"/>
              </w:rPr>
              <w:t>BAŞARISIZ</w:t>
            </w:r>
          </w:p>
        </w:tc>
        <w:tc>
          <w:tcPr>
            <w:tcW w:w="4140" w:type="dxa"/>
            <w:vAlign w:val="center"/>
          </w:tcPr>
          <w:p w:rsidR="006C50EB" w:rsidRPr="00C258C9" w:rsidRDefault="008078BF" w:rsidP="00A8163F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DB1A50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6C50EB" w:rsidRPr="00C258C9">
              <w:rPr>
                <w:b/>
                <w:sz w:val="20"/>
                <w:szCs w:val="20"/>
              </w:rPr>
              <w:t xml:space="preserve"> DÜZELTİLMELİ:</w:t>
            </w:r>
            <w:r w:rsidR="00A8163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6C50EB" w:rsidRPr="00C258C9">
              <w:rPr>
                <w:b/>
                <w:sz w:val="20"/>
                <w:szCs w:val="20"/>
              </w:rPr>
              <w:t>……….</w:t>
            </w:r>
            <w:proofErr w:type="gramEnd"/>
            <w:r w:rsidR="006C50EB" w:rsidRPr="00C258C9">
              <w:rPr>
                <w:b/>
                <w:sz w:val="20"/>
                <w:szCs w:val="20"/>
              </w:rPr>
              <w:t xml:space="preserve"> Ay Ek Süre</w:t>
            </w:r>
          </w:p>
        </w:tc>
      </w:tr>
    </w:tbl>
    <w:p w:rsidR="006C50EB" w:rsidRPr="00B845EF" w:rsidRDefault="006C50EB" w:rsidP="00360785">
      <w:pPr>
        <w:rPr>
          <w:b/>
          <w:sz w:val="20"/>
          <w:szCs w:val="20"/>
        </w:rPr>
      </w:pPr>
    </w:p>
    <w:p w:rsidR="00B845EF" w:rsidRDefault="00AB2F23" w:rsidP="00906414">
      <w:pPr>
        <w:pStyle w:val="GvdeMetni"/>
        <w:tabs>
          <w:tab w:val="left" w:pos="708"/>
          <w:tab w:val="center" w:pos="4932"/>
        </w:tabs>
        <w:spacing w:line="240" w:lineRule="auto"/>
        <w:rPr>
          <w:rFonts w:ascii="Tahoma" w:hAnsi="Tahoma" w:cs="Tahoma"/>
          <w:b/>
        </w:rPr>
      </w:pPr>
      <w:r w:rsidRPr="00B845EF">
        <w:rPr>
          <w:rFonts w:ascii="Tahoma" w:hAnsi="Tahoma" w:cs="Tahoma"/>
          <w:b/>
        </w:rPr>
        <w:t xml:space="preserve"> </w:t>
      </w:r>
      <w:r w:rsidR="007A426F" w:rsidRPr="00B845EF">
        <w:rPr>
          <w:rFonts w:ascii="Tahoma" w:hAnsi="Tahoma" w:cs="Tahoma"/>
          <w:b/>
        </w:rPr>
        <w:tab/>
      </w:r>
      <w:r w:rsidR="004B4D65">
        <w:rPr>
          <w:rFonts w:ascii="Tahoma" w:hAnsi="Tahoma" w:cs="Tahoma"/>
          <w:b/>
        </w:rPr>
        <w:tab/>
      </w:r>
      <w:r w:rsidR="00F04496" w:rsidRPr="0032039F">
        <w:rPr>
          <w:rFonts w:ascii="Tahoma" w:hAnsi="Tahoma" w:cs="Tahoma"/>
          <w:b/>
        </w:rPr>
        <w:t>KOMİSYON ÜYELERİ</w:t>
      </w:r>
    </w:p>
    <w:p w:rsidR="00A8163F" w:rsidRPr="0032039F" w:rsidRDefault="00A8163F" w:rsidP="004847EB">
      <w:pPr>
        <w:pStyle w:val="GvdeMetni"/>
        <w:spacing w:line="240" w:lineRule="auto"/>
        <w:jc w:val="center"/>
        <w:rPr>
          <w:rFonts w:ascii="Tahoma" w:hAnsi="Tahoma" w:cs="Tahoma"/>
          <w:b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822"/>
      </w:tblGrid>
      <w:tr w:rsidR="00F04496" w:rsidRPr="004D6DF5">
        <w:trPr>
          <w:trHeight w:val="567"/>
        </w:trPr>
        <w:tc>
          <w:tcPr>
            <w:tcW w:w="5220" w:type="dxa"/>
            <w:vAlign w:val="center"/>
          </w:tcPr>
          <w:p w:rsidR="00F04496" w:rsidRPr="004D6DF5" w:rsidRDefault="008078BF" w:rsidP="004847EB">
            <w:pPr>
              <w:tabs>
                <w:tab w:val="center" w:pos="7560"/>
              </w:tabs>
              <w:spacing w:line="360" w:lineRule="auto"/>
              <w:jc w:val="center"/>
              <w:rPr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Öğretim Üyesinin </w:t>
            </w:r>
            <w:r w:rsidR="00F04496" w:rsidRPr="004D6DF5">
              <w:rPr>
                <w:b/>
                <w:sz w:val="20"/>
                <w:szCs w:val="20"/>
              </w:rPr>
              <w:t>Unvanı Adı Soyadı</w:t>
            </w:r>
          </w:p>
        </w:tc>
        <w:tc>
          <w:tcPr>
            <w:tcW w:w="4822" w:type="dxa"/>
            <w:vAlign w:val="center"/>
          </w:tcPr>
          <w:p w:rsidR="00F04496" w:rsidRPr="004D6DF5" w:rsidRDefault="00F04496" w:rsidP="004847EB">
            <w:pPr>
              <w:tabs>
                <w:tab w:val="center" w:pos="7560"/>
              </w:tabs>
              <w:spacing w:line="360" w:lineRule="auto"/>
              <w:jc w:val="center"/>
              <w:rPr>
                <w:color w:val="999999"/>
                <w:sz w:val="20"/>
                <w:szCs w:val="20"/>
              </w:rPr>
            </w:pPr>
            <w:r w:rsidRPr="004D6DF5">
              <w:rPr>
                <w:b/>
                <w:sz w:val="20"/>
                <w:szCs w:val="20"/>
              </w:rPr>
              <w:t>İmzası</w:t>
            </w:r>
          </w:p>
        </w:tc>
      </w:tr>
      <w:tr w:rsidR="00F04496" w:rsidRPr="004D6DF5">
        <w:trPr>
          <w:trHeight w:val="851"/>
        </w:trPr>
        <w:tc>
          <w:tcPr>
            <w:tcW w:w="5220" w:type="dxa"/>
            <w:vAlign w:val="center"/>
          </w:tcPr>
          <w:p w:rsidR="00F04496" w:rsidRPr="00D42CDC" w:rsidRDefault="00F04496" w:rsidP="00ED5A8A">
            <w:pPr>
              <w:tabs>
                <w:tab w:val="center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F04496" w:rsidRPr="004D6DF5" w:rsidRDefault="00F04496" w:rsidP="00ED5A8A">
            <w:pPr>
              <w:tabs>
                <w:tab w:val="center" w:pos="7560"/>
              </w:tabs>
              <w:spacing w:line="360" w:lineRule="auto"/>
              <w:rPr>
                <w:color w:val="999999"/>
                <w:sz w:val="20"/>
                <w:szCs w:val="20"/>
              </w:rPr>
            </w:pPr>
          </w:p>
        </w:tc>
      </w:tr>
      <w:tr w:rsidR="00F04496" w:rsidRPr="004D6DF5">
        <w:trPr>
          <w:trHeight w:val="851"/>
        </w:trPr>
        <w:tc>
          <w:tcPr>
            <w:tcW w:w="5220" w:type="dxa"/>
            <w:vAlign w:val="center"/>
          </w:tcPr>
          <w:p w:rsidR="00F04496" w:rsidRPr="00D42CDC" w:rsidRDefault="00F04496" w:rsidP="00D42CDC">
            <w:pPr>
              <w:tabs>
                <w:tab w:val="center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F04496" w:rsidRPr="004D6DF5" w:rsidRDefault="00F04496" w:rsidP="00ED5A8A">
            <w:pPr>
              <w:tabs>
                <w:tab w:val="center" w:pos="7560"/>
              </w:tabs>
              <w:spacing w:line="360" w:lineRule="auto"/>
              <w:rPr>
                <w:color w:val="999999"/>
                <w:sz w:val="20"/>
                <w:szCs w:val="20"/>
              </w:rPr>
            </w:pPr>
          </w:p>
        </w:tc>
      </w:tr>
      <w:tr w:rsidR="00F04496" w:rsidRPr="004D6DF5">
        <w:trPr>
          <w:trHeight w:val="851"/>
        </w:trPr>
        <w:tc>
          <w:tcPr>
            <w:tcW w:w="5220" w:type="dxa"/>
            <w:vAlign w:val="center"/>
          </w:tcPr>
          <w:p w:rsidR="00F04496" w:rsidRPr="004D6DF5" w:rsidRDefault="00F04496" w:rsidP="00D42CDC">
            <w:pPr>
              <w:tabs>
                <w:tab w:val="center" w:pos="7560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F04496" w:rsidRPr="004D6DF5" w:rsidRDefault="00F04496" w:rsidP="007A426F">
            <w:pPr>
              <w:tabs>
                <w:tab w:val="center" w:pos="7560"/>
              </w:tabs>
              <w:spacing w:line="360" w:lineRule="auto"/>
              <w:rPr>
                <w:color w:val="999999"/>
                <w:sz w:val="20"/>
                <w:szCs w:val="20"/>
              </w:rPr>
            </w:pPr>
          </w:p>
        </w:tc>
      </w:tr>
    </w:tbl>
    <w:p w:rsidR="00831887" w:rsidRDefault="00831887" w:rsidP="001D76D7">
      <w:pPr>
        <w:jc w:val="both"/>
        <w:rPr>
          <w:rFonts w:ascii="Times New Roman" w:hAnsi="Times New Roman" w:cs="Times New Roman"/>
          <w:sz w:val="24"/>
        </w:rPr>
      </w:pPr>
    </w:p>
    <w:sectPr w:rsidR="00831887" w:rsidSect="00C533BF">
      <w:headerReference w:type="default" r:id="rId8"/>
      <w:pgSz w:w="11906" w:h="16838"/>
      <w:pgMar w:top="943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50" w:rsidRDefault="00DB1A50">
      <w:r>
        <w:separator/>
      </w:r>
    </w:p>
  </w:endnote>
  <w:endnote w:type="continuationSeparator" w:id="0">
    <w:p w:rsidR="00DB1A50" w:rsidRDefault="00DB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50" w:rsidRDefault="00DB1A50">
      <w:r>
        <w:separator/>
      </w:r>
    </w:p>
  </w:footnote>
  <w:footnote w:type="continuationSeparator" w:id="0">
    <w:p w:rsidR="00DB1A50" w:rsidRDefault="00DB1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415F4" w:rsidRPr="00375425" w:rsidTr="00F4025E">
      <w:trPr>
        <w:trHeight w:val="1119"/>
        <w:jc w:val="center"/>
      </w:trPr>
      <w:tc>
        <w:tcPr>
          <w:tcW w:w="2496" w:type="dxa"/>
        </w:tcPr>
        <w:p w:rsidR="00D415F4" w:rsidRDefault="00D415F4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415F4" w:rsidRPr="00FD70CB" w:rsidRDefault="00395461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 wp14:anchorId="37828610" wp14:editId="255DDE5E">
                <wp:simplePos x="0" y="0"/>
                <wp:positionH relativeFrom="column">
                  <wp:posOffset>-71755</wp:posOffset>
                </wp:positionH>
                <wp:positionV relativeFrom="paragraph">
                  <wp:posOffset>-187960</wp:posOffset>
                </wp:positionV>
                <wp:extent cx="762000" cy="741680"/>
                <wp:effectExtent l="0" t="0" r="0" b="1270"/>
                <wp:wrapTight wrapText="bothSides">
                  <wp:wrapPolygon edited="0">
                    <wp:start x="0" y="0"/>
                    <wp:lineTo x="0" y="21082"/>
                    <wp:lineTo x="21060" y="21082"/>
                    <wp:lineTo x="21060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1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D415F4" w:rsidRDefault="00A735C3" w:rsidP="005D13C8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FEN</w:t>
          </w:r>
          <w:r w:rsidR="00D415F4" w:rsidRPr="005D13C8">
            <w:rPr>
              <w:b/>
              <w:szCs w:val="22"/>
            </w:rPr>
            <w:t xml:space="preserve"> BİLİMLER ENSTİTÜSÜ</w:t>
          </w:r>
        </w:p>
        <w:p w:rsidR="00494F1E" w:rsidRPr="00375425" w:rsidRDefault="00494F1E" w:rsidP="005D13C8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</w:tc>
      <w:tc>
        <w:tcPr>
          <w:tcW w:w="2268" w:type="dxa"/>
        </w:tcPr>
        <w:p w:rsidR="00D415F4" w:rsidRPr="005D13C8" w:rsidRDefault="00A735C3" w:rsidP="00F4025E">
          <w:pPr>
            <w:pStyle w:val="stbilgi"/>
            <w:jc w:val="right"/>
            <w:rPr>
              <w:b/>
              <w:szCs w:val="22"/>
            </w:rPr>
          </w:pPr>
          <w:r>
            <w:rPr>
              <w:b/>
              <w:noProof/>
              <w:szCs w:val="22"/>
            </w:rPr>
            <w:drawing>
              <wp:inline distT="0" distB="0" distL="0" distR="0" wp14:anchorId="1D288BBA" wp14:editId="37850E4D">
                <wp:extent cx="828675" cy="7429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E_Logo.t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B3F5F"/>
    <w:rsid w:val="000B5A74"/>
    <w:rsid w:val="000C2C4B"/>
    <w:rsid w:val="000F0877"/>
    <w:rsid w:val="00103F1A"/>
    <w:rsid w:val="00110B13"/>
    <w:rsid w:val="001173B7"/>
    <w:rsid w:val="001335DE"/>
    <w:rsid w:val="00166F57"/>
    <w:rsid w:val="001936FB"/>
    <w:rsid w:val="001A37B7"/>
    <w:rsid w:val="001D76D7"/>
    <w:rsid w:val="00211836"/>
    <w:rsid w:val="00226EC1"/>
    <w:rsid w:val="00241A8E"/>
    <w:rsid w:val="00257775"/>
    <w:rsid w:val="0026406D"/>
    <w:rsid w:val="00277012"/>
    <w:rsid w:val="002E226D"/>
    <w:rsid w:val="0031356E"/>
    <w:rsid w:val="0032039F"/>
    <w:rsid w:val="00327481"/>
    <w:rsid w:val="00360785"/>
    <w:rsid w:val="003673F9"/>
    <w:rsid w:val="00395461"/>
    <w:rsid w:val="003D3D91"/>
    <w:rsid w:val="003E704B"/>
    <w:rsid w:val="004847EB"/>
    <w:rsid w:val="00494F1E"/>
    <w:rsid w:val="004B4132"/>
    <w:rsid w:val="004B4D65"/>
    <w:rsid w:val="004D56E5"/>
    <w:rsid w:val="004D6DF5"/>
    <w:rsid w:val="004E7392"/>
    <w:rsid w:val="005123F0"/>
    <w:rsid w:val="00517F34"/>
    <w:rsid w:val="00581DFB"/>
    <w:rsid w:val="0059326F"/>
    <w:rsid w:val="005B6478"/>
    <w:rsid w:val="005D13C8"/>
    <w:rsid w:val="005D4CDF"/>
    <w:rsid w:val="005E23BA"/>
    <w:rsid w:val="00603262"/>
    <w:rsid w:val="006036D1"/>
    <w:rsid w:val="00635D58"/>
    <w:rsid w:val="006549FA"/>
    <w:rsid w:val="00665624"/>
    <w:rsid w:val="00675C7F"/>
    <w:rsid w:val="00694763"/>
    <w:rsid w:val="006C50EB"/>
    <w:rsid w:val="00723EFB"/>
    <w:rsid w:val="0073196C"/>
    <w:rsid w:val="00741A03"/>
    <w:rsid w:val="0075680D"/>
    <w:rsid w:val="0078188A"/>
    <w:rsid w:val="007A426F"/>
    <w:rsid w:val="007F4190"/>
    <w:rsid w:val="008078BF"/>
    <w:rsid w:val="00807AD1"/>
    <w:rsid w:val="00831887"/>
    <w:rsid w:val="00833D84"/>
    <w:rsid w:val="008453E4"/>
    <w:rsid w:val="008743AF"/>
    <w:rsid w:val="00886617"/>
    <w:rsid w:val="00890193"/>
    <w:rsid w:val="008A7801"/>
    <w:rsid w:val="008D4DAF"/>
    <w:rsid w:val="008D5DFA"/>
    <w:rsid w:val="008E7392"/>
    <w:rsid w:val="008F323C"/>
    <w:rsid w:val="00906414"/>
    <w:rsid w:val="00923B34"/>
    <w:rsid w:val="00945ECD"/>
    <w:rsid w:val="0095613B"/>
    <w:rsid w:val="00960E63"/>
    <w:rsid w:val="009736DD"/>
    <w:rsid w:val="009D7F80"/>
    <w:rsid w:val="009F1B99"/>
    <w:rsid w:val="00A05A7B"/>
    <w:rsid w:val="00A37CE7"/>
    <w:rsid w:val="00A735C3"/>
    <w:rsid w:val="00A8163F"/>
    <w:rsid w:val="00A84B80"/>
    <w:rsid w:val="00A87DDE"/>
    <w:rsid w:val="00AB2F23"/>
    <w:rsid w:val="00AB62BE"/>
    <w:rsid w:val="00B26C95"/>
    <w:rsid w:val="00B63B9D"/>
    <w:rsid w:val="00B705B3"/>
    <w:rsid w:val="00B73BC1"/>
    <w:rsid w:val="00B74498"/>
    <w:rsid w:val="00B845EF"/>
    <w:rsid w:val="00BA190C"/>
    <w:rsid w:val="00BC49D5"/>
    <w:rsid w:val="00BD0D9E"/>
    <w:rsid w:val="00BD5861"/>
    <w:rsid w:val="00C258C9"/>
    <w:rsid w:val="00C35206"/>
    <w:rsid w:val="00C51E28"/>
    <w:rsid w:val="00C533BF"/>
    <w:rsid w:val="00C535BB"/>
    <w:rsid w:val="00C70669"/>
    <w:rsid w:val="00CB01D3"/>
    <w:rsid w:val="00D00271"/>
    <w:rsid w:val="00D415F4"/>
    <w:rsid w:val="00D42CDC"/>
    <w:rsid w:val="00D46991"/>
    <w:rsid w:val="00D52F20"/>
    <w:rsid w:val="00D57B44"/>
    <w:rsid w:val="00DB1A50"/>
    <w:rsid w:val="00DD2C7B"/>
    <w:rsid w:val="00E03745"/>
    <w:rsid w:val="00E04B99"/>
    <w:rsid w:val="00E22A0F"/>
    <w:rsid w:val="00E326D6"/>
    <w:rsid w:val="00E41692"/>
    <w:rsid w:val="00E66BEE"/>
    <w:rsid w:val="00ED5A8A"/>
    <w:rsid w:val="00EF080B"/>
    <w:rsid w:val="00F04496"/>
    <w:rsid w:val="00F15FC8"/>
    <w:rsid w:val="00F312B3"/>
    <w:rsid w:val="00F4025E"/>
    <w:rsid w:val="00F63D4C"/>
    <w:rsid w:val="00F76D4C"/>
    <w:rsid w:val="00FC041B"/>
    <w:rsid w:val="00FC1B0B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"/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SAVUNMA JÜRİSİ ÖNERİ FORMU</vt:lpstr>
    </vt:vector>
  </TitlesOfParts>
  <Company/>
  <LinksUpToDate>false</LinksUpToDate>
  <CharactersWithSpaces>1546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SAVUNMA JÜRİSİ ÖNERİ FORMU</dc:title>
  <dc:creator>s2</dc:creator>
  <cp:lastModifiedBy>Muhammed Bora AKIN</cp:lastModifiedBy>
  <cp:revision>6</cp:revision>
  <cp:lastPrinted>2017-04-28T13:05:00Z</cp:lastPrinted>
  <dcterms:created xsi:type="dcterms:W3CDTF">2017-12-13T11:23:00Z</dcterms:created>
  <dcterms:modified xsi:type="dcterms:W3CDTF">2022-09-20T09:00:00Z</dcterms:modified>
</cp:coreProperties>
</file>